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5023E603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1E45A8">
        <w:t xml:space="preserve">Jacob </w:t>
      </w:r>
      <w:proofErr w:type="spellStart"/>
      <w:r w:rsidR="001E45A8">
        <w:t>Manlove</w:t>
      </w:r>
      <w:proofErr w:type="spellEnd"/>
      <w:r w:rsidR="001E45A8">
        <w:t xml:space="preserve">, Phillip Tew, Joanna Grymes, </w:t>
      </w:r>
      <w:r w:rsidR="001E45A8">
        <w:t xml:space="preserve">Ed Brown (as proxy for </w:t>
      </w:r>
      <w:r w:rsidR="001E45A8">
        <w:t>Jason Stewart</w:t>
      </w:r>
      <w:r w:rsidR="001E45A8">
        <w:t>)</w:t>
      </w:r>
      <w:r w:rsidR="001E45A8">
        <w:t xml:space="preserve">, Warren Johnson, Amy Hyman, John Hershberger, </w:t>
      </w:r>
      <w:r w:rsidR="001E45A8">
        <w:t xml:space="preserve">Cade Byrd, </w:t>
      </w:r>
      <w:proofErr w:type="spellStart"/>
      <w:r w:rsidR="001E45A8">
        <w:t>Nikesha</w:t>
      </w:r>
      <w:proofErr w:type="spellEnd"/>
      <w:r w:rsidR="001E45A8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24F67D77" w14:textId="4034E61B" w:rsidR="00360017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1E45A8">
        <w:t xml:space="preserve">Jesse Blankenship, </w:t>
      </w:r>
      <w:r w:rsidR="001E45A8">
        <w:t xml:space="preserve">Rebecca Oliver, </w:t>
      </w:r>
      <w:r w:rsidR="001E45A8">
        <w:t xml:space="preserve">Melanie </w:t>
      </w:r>
      <w:proofErr w:type="spellStart"/>
      <w:r w:rsidR="001E45A8">
        <w:t>Wicinski</w:t>
      </w:r>
      <w:proofErr w:type="spellEnd"/>
      <w:r w:rsidR="001E45A8">
        <w:t>, Star Holloway, Will McLean</w:t>
      </w:r>
    </w:p>
    <w:p w14:paraId="71607BAB" w14:textId="77777777" w:rsidR="00F87DBB" w:rsidRDefault="00F87DBB" w:rsidP="00360017">
      <w:pPr>
        <w:pStyle w:val="Body"/>
      </w:pPr>
    </w:p>
    <w:p w14:paraId="4A91BCB5" w14:textId="33AE3AFE" w:rsidR="000556A0" w:rsidRDefault="00360017" w:rsidP="00360017">
      <w:pPr>
        <w:pStyle w:val="Body"/>
      </w:pPr>
      <w:r>
        <w:t xml:space="preserve">Members Absent: </w:t>
      </w:r>
      <w:r w:rsidR="00A12D83">
        <w:t>None</w:t>
      </w:r>
    </w:p>
    <w:p w14:paraId="07B3A29A" w14:textId="77777777" w:rsidR="003D191D" w:rsidRDefault="003D191D" w:rsidP="00360017">
      <w:pPr>
        <w:pStyle w:val="Body"/>
      </w:pPr>
    </w:p>
    <w:p w14:paraId="7D96AB31" w14:textId="46466985" w:rsidR="001E45A8" w:rsidRDefault="00716B35" w:rsidP="001E45A8">
      <w:pPr>
        <w:pStyle w:val="Body"/>
      </w:pPr>
      <w:r>
        <w:t>Non-Members Present:</w:t>
      </w:r>
      <w:r w:rsidR="006C5DC8">
        <w:t xml:space="preserve"> </w:t>
      </w:r>
      <w:r w:rsidR="001E45A8">
        <w:t>La Toya Yarbrough (Registrar), Mary Elizabeth Spence (Assessment),</w:t>
      </w:r>
      <w:r w:rsidR="001E45A8" w:rsidRPr="001E45A8">
        <w:t xml:space="preserve"> </w:t>
      </w:r>
      <w:proofErr w:type="spellStart"/>
      <w:r w:rsidR="001E45A8">
        <w:t>Temma</w:t>
      </w:r>
      <w:proofErr w:type="spellEnd"/>
      <w:r w:rsidR="001E45A8">
        <w:t xml:space="preserve"> </w:t>
      </w:r>
      <w:proofErr w:type="spellStart"/>
      <w:r w:rsidR="001E45A8">
        <w:t>Balducci</w:t>
      </w:r>
      <w:proofErr w:type="spellEnd"/>
      <w:r w:rsidR="001E45A8">
        <w:t xml:space="preserve"> (Liberal Arts and Communication)</w:t>
      </w:r>
      <w:r w:rsidR="001E45A8">
        <w:t>, Mindy Fulcher (Liberal Arts and Communication), John Nowlin (Agriculture), David Pearlman (Business), John Mello (Business)</w:t>
      </w:r>
    </w:p>
    <w:p w14:paraId="32EB2EFA" w14:textId="71514F9D" w:rsidR="00360017" w:rsidRDefault="00360017">
      <w:pPr>
        <w:pStyle w:val="Body"/>
      </w:pPr>
    </w:p>
    <w:p w14:paraId="5768403B" w14:textId="77777777" w:rsidR="00F928A4" w:rsidRDefault="00F928A4">
      <w:pPr>
        <w:pStyle w:val="Body"/>
      </w:pPr>
    </w:p>
    <w:p w14:paraId="2ABEA216" w14:textId="732C53E6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E45A8">
        <w:t xml:space="preserve"> 2:00 p.m.</w:t>
      </w:r>
    </w:p>
    <w:p w14:paraId="0EAC4E09" w14:textId="77777777" w:rsidR="00134E93" w:rsidRDefault="00134E93">
      <w:pPr>
        <w:pStyle w:val="Body"/>
      </w:pPr>
    </w:p>
    <w:p w14:paraId="252B9849" w14:textId="21ECFD7A" w:rsidR="00DD08F7" w:rsidRDefault="001E45A8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F928A4">
        <w:t>pprov</w:t>
      </w:r>
      <w:r>
        <w:t xml:space="preserve">e </w:t>
      </w:r>
      <w:r w:rsidR="00A52018">
        <w:t>September</w:t>
      </w:r>
      <w:r w:rsidR="00765CFD">
        <w:t xml:space="preserve"> </w:t>
      </w:r>
      <w:r w:rsidR="00827B3C">
        <w:t>9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meeting minutes</w:t>
      </w:r>
      <w:r>
        <w:t>: Joanna Grymes. Second: John Hershberger. Passed.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5E2B2011" w14:textId="5C564017" w:rsidR="00827B3C" w:rsidRDefault="00827B3C" w:rsidP="00827B3C">
      <w:pPr>
        <w:pStyle w:val="Body"/>
        <w:numPr>
          <w:ilvl w:val="1"/>
          <w:numId w:val="2"/>
        </w:numPr>
        <w:spacing w:after="240"/>
      </w:pPr>
      <w:r>
        <w:t>None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17986034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FE736E">
        <w:t>Phillip Tew</w:t>
      </w:r>
    </w:p>
    <w:p w14:paraId="4BAF743F" w14:textId="1BC50637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2022U_AGRI02_PM_BSA-Agricultural-Business-curriculum-revision</w:t>
      </w:r>
    </w:p>
    <w:p w14:paraId="708C3E19" w14:textId="240EE890" w:rsidR="001E45A8" w:rsidRDefault="001E45A8" w:rsidP="001E45A8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</w:t>
      </w:r>
      <w:proofErr w:type="spellStart"/>
      <w:r>
        <w:t>Nikesha</w:t>
      </w:r>
      <w:proofErr w:type="spellEnd"/>
      <w:r>
        <w:t xml:space="preserve"> Nesbitt. Passed. </w:t>
      </w:r>
    </w:p>
    <w:p w14:paraId="5F20CC86" w14:textId="7A2A1BC1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2022U_AGRI03_NC_AGEC-4043-Rural-Economic-Development</w:t>
      </w:r>
    </w:p>
    <w:p w14:paraId="3C77A955" w14:textId="00732CAA" w:rsidR="001E45A8" w:rsidRDefault="001E45A8" w:rsidP="001E45A8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</w:t>
      </w:r>
      <w:proofErr w:type="spellStart"/>
      <w:r>
        <w:t>Nikesha</w:t>
      </w:r>
      <w:proofErr w:type="spellEnd"/>
      <w:r>
        <w:t xml:space="preserve"> Nesbitt. Passed. </w:t>
      </w:r>
    </w:p>
    <w:p w14:paraId="585516ED" w14:textId="5717784F" w:rsidR="001E45A8" w:rsidRDefault="001E45A8" w:rsidP="001E45A8">
      <w:pPr>
        <w:pStyle w:val="Body"/>
        <w:numPr>
          <w:ilvl w:val="2"/>
          <w:numId w:val="2"/>
        </w:numPr>
        <w:spacing w:after="240"/>
      </w:pPr>
      <w:r>
        <w:t xml:space="preserve">Motion to table AGRI04-AGRI08: Warren Johnson. Second: John Hershberger. Passed. </w:t>
      </w:r>
    </w:p>
    <w:p w14:paraId="7C0A1164" w14:textId="5D8527CF" w:rsidR="00815027" w:rsidRDefault="00815027" w:rsidP="001E45A8">
      <w:pPr>
        <w:pStyle w:val="Body"/>
        <w:numPr>
          <w:ilvl w:val="3"/>
          <w:numId w:val="2"/>
        </w:numPr>
        <w:spacing w:after="240"/>
      </w:pPr>
      <w:r w:rsidRPr="00815027">
        <w:t>2022U_AGRI04_PM_BSA-Agricultural-Studies-emphasis-Agri-Science</w:t>
      </w:r>
    </w:p>
    <w:p w14:paraId="5DDE7B30" w14:textId="019A4399" w:rsidR="00815027" w:rsidRDefault="00815027" w:rsidP="001E45A8">
      <w:pPr>
        <w:pStyle w:val="Body"/>
        <w:numPr>
          <w:ilvl w:val="3"/>
          <w:numId w:val="2"/>
        </w:numPr>
        <w:spacing w:after="240"/>
      </w:pPr>
      <w:r w:rsidRPr="00815027">
        <w:t>2022U_AGRI05_Emphasis-Deletion_BSA-Agriculture-emphasis-Agri-Science</w:t>
      </w:r>
    </w:p>
    <w:p w14:paraId="162008D8" w14:textId="6A923CC0" w:rsidR="00815027" w:rsidRDefault="00815027" w:rsidP="001E45A8">
      <w:pPr>
        <w:pStyle w:val="Body"/>
        <w:numPr>
          <w:ilvl w:val="3"/>
          <w:numId w:val="2"/>
        </w:numPr>
        <w:spacing w:after="240"/>
      </w:pPr>
      <w:r w:rsidRPr="00815027">
        <w:t>2022U_AGRI06_PM_BSA-Agricultural-Studies-emphasis-Agri-Systems-Tech</w:t>
      </w:r>
    </w:p>
    <w:p w14:paraId="07317602" w14:textId="61ABD644" w:rsidR="00815027" w:rsidRDefault="00815027" w:rsidP="001E45A8">
      <w:pPr>
        <w:pStyle w:val="Body"/>
        <w:numPr>
          <w:ilvl w:val="3"/>
          <w:numId w:val="2"/>
        </w:numPr>
        <w:spacing w:after="240"/>
      </w:pPr>
      <w:r w:rsidRPr="00815027">
        <w:t>2022U_AGRI07_CM_AGST-2003-Intro-to-Agricultural-Systems-Technology</w:t>
      </w:r>
    </w:p>
    <w:p w14:paraId="606231D5" w14:textId="06862B58" w:rsidR="00815027" w:rsidRDefault="00815027" w:rsidP="001E45A8">
      <w:pPr>
        <w:pStyle w:val="Body"/>
        <w:numPr>
          <w:ilvl w:val="3"/>
          <w:numId w:val="2"/>
        </w:numPr>
        <w:spacing w:after="240"/>
      </w:pPr>
      <w:r w:rsidRPr="00815027">
        <w:t>2022U_AGRI08_CM_AGST-4843-Agricultural-Systems-Technology</w:t>
      </w:r>
    </w:p>
    <w:p w14:paraId="4139D1B4" w14:textId="7533923A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2022U_AGRI11_CD_AGED-445V-Practicum-in-Agricultural-Communications</w:t>
      </w:r>
    </w:p>
    <w:p w14:paraId="567DB534" w14:textId="4B7D554F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lastRenderedPageBreak/>
        <w:t>Motion to approve: Warren Johnson. Second: John Hershberger. Passed.</w:t>
      </w:r>
    </w:p>
    <w:p w14:paraId="6ADCCF7D" w14:textId="223EA3BF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2022U_AGRI12_CD_AGED-1441-Introduction-to-Forestry</w:t>
      </w:r>
    </w:p>
    <w:p w14:paraId="581CAD61" w14:textId="3100F477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Amy Hyman. Passed. </w:t>
      </w:r>
    </w:p>
    <w:p w14:paraId="166DD526" w14:textId="0CAF418A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2022U_AGRI13_Emphasis-Deletion_BSA-Agricultural-Studies-emphasis-Agricultural-Communications</w:t>
      </w:r>
    </w:p>
    <w:p w14:paraId="3A720979" w14:textId="271F88A9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Warren Johnson. Passed.</w:t>
      </w:r>
    </w:p>
    <w:p w14:paraId="2CEF9A23" w14:textId="7FCA9036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2022U_AGRI14_Emphasis-Deletion_BSA-Plant-and-Soil-Science-emphasis-Environmental-Horticulture</w:t>
      </w:r>
    </w:p>
    <w:p w14:paraId="190B5923" w14:textId="46D30882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t>Motion to approve: John Hershberger. Second: Warren Johnson. Passed.</w:t>
      </w:r>
    </w:p>
    <w:p w14:paraId="65293A36" w14:textId="28FA48E8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2022U_AGRI15_Minor-Deletion_Agricultural-Mechanics</w:t>
      </w:r>
    </w:p>
    <w:p w14:paraId="24CBB26B" w14:textId="54DF359A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t>Motion to approve: Joanna Grymes. Second: Amy Hyman. Passed.</w:t>
      </w:r>
    </w:p>
    <w:p w14:paraId="6EB652CE" w14:textId="12184365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2022U_AGRI16_Minor-Deletion_Horticulture</w:t>
      </w:r>
    </w:p>
    <w:p w14:paraId="47DE2320" w14:textId="414C434C" w:rsidR="00DD08B7" w:rsidRDefault="00DD08B7" w:rsidP="00DD08B7">
      <w:pPr>
        <w:pStyle w:val="Body"/>
        <w:numPr>
          <w:ilvl w:val="3"/>
          <w:numId w:val="2"/>
        </w:numPr>
        <w:spacing w:after="240"/>
      </w:pPr>
      <w:r>
        <w:t xml:space="preserve">Motion to approve: Joanna </w:t>
      </w:r>
      <w:proofErr w:type="spellStart"/>
      <w:r>
        <w:t>Gymes</w:t>
      </w:r>
      <w:proofErr w:type="spellEnd"/>
      <w:r>
        <w:t xml:space="preserve">. Second: John Hershberger. Passed. </w:t>
      </w:r>
    </w:p>
    <w:p w14:paraId="71A2E80D" w14:textId="4697ED2A" w:rsidR="00C0018B" w:rsidRDefault="00C0018B" w:rsidP="00815027">
      <w:pPr>
        <w:pStyle w:val="Body"/>
        <w:numPr>
          <w:ilvl w:val="2"/>
          <w:numId w:val="2"/>
        </w:numPr>
        <w:spacing w:after="240"/>
      </w:pPr>
      <w:r>
        <w:t>Motion to table AGRI17-AGRI24: Warren Johnson. Second: John Hershberger. Passed.</w:t>
      </w:r>
    </w:p>
    <w:p w14:paraId="19FB4327" w14:textId="5D4D181D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2022U_AGRI17_CM_AGST-489V-Special-Problems-in-Agricultural-Systems-Technology</w:t>
      </w:r>
    </w:p>
    <w:p w14:paraId="23CA3984" w14:textId="2F3022A7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2022U_AGRI18_CM_AGST-3503-Geospatial-Data-Applications</w:t>
      </w:r>
    </w:p>
    <w:p w14:paraId="64AE37CF" w14:textId="3EBE178C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2022U_AGRI19_CM_AGST-4773-Remote-Sensing</w:t>
      </w:r>
    </w:p>
    <w:p w14:paraId="1D9A2EBA" w14:textId="161B550A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2022U_AGRI20_CM_AGST-3543-Fundamentals-of-GIS-GPS</w:t>
      </w:r>
    </w:p>
    <w:p w14:paraId="319A2BF0" w14:textId="0A819BE8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2022U_AGRI21_CM_AGST-4003-Modern-Irrigation-Systems</w:t>
      </w:r>
    </w:p>
    <w:p w14:paraId="2946B779" w14:textId="6E2901CE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2022U_AGRI22_CM_AGST-4511-Unmanned-Aircraft-Systems</w:t>
      </w:r>
    </w:p>
    <w:p w14:paraId="36371DB1" w14:textId="74B3691B" w:rsidR="007B398B" w:rsidRDefault="007B398B" w:rsidP="00C0018B">
      <w:pPr>
        <w:pStyle w:val="Body"/>
        <w:numPr>
          <w:ilvl w:val="3"/>
          <w:numId w:val="2"/>
        </w:numPr>
        <w:spacing w:after="240"/>
      </w:pPr>
      <w:r w:rsidRPr="007B398B">
        <w:t>2022U_AGRI23_CM_AGST-4543-Understanding-Geographic-Information-Systems</w:t>
      </w:r>
    </w:p>
    <w:p w14:paraId="21D43283" w14:textId="1005AABC" w:rsidR="00A764CF" w:rsidRDefault="00A764CF" w:rsidP="00C0018B">
      <w:pPr>
        <w:pStyle w:val="Body"/>
        <w:numPr>
          <w:ilvl w:val="3"/>
          <w:numId w:val="2"/>
        </w:numPr>
        <w:spacing w:after="240"/>
      </w:pPr>
      <w:r w:rsidRPr="00A764CF">
        <w:t>2022U_AGRI24_CM_AGST-4503-Agricultural-Decision-Tools-and-Analysis</w:t>
      </w:r>
    </w:p>
    <w:p w14:paraId="77924CD2" w14:textId="4D7246A3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t>2022U_ECS22_CM_CE-2223-Plane-Surveying</w:t>
      </w:r>
    </w:p>
    <w:p w14:paraId="340CC803" w14:textId="15595E76" w:rsidR="00C0018B" w:rsidRDefault="00C0018B" w:rsidP="00C0018B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Joan Henley. Passed. </w:t>
      </w:r>
    </w:p>
    <w:p w14:paraId="7484F793" w14:textId="6645AFE0" w:rsidR="00815027" w:rsidRDefault="00815027" w:rsidP="00815027">
      <w:pPr>
        <w:pStyle w:val="Body"/>
        <w:numPr>
          <w:ilvl w:val="2"/>
          <w:numId w:val="2"/>
        </w:numPr>
        <w:spacing w:after="240"/>
      </w:pPr>
      <w:r w:rsidRPr="00815027">
        <w:lastRenderedPageBreak/>
        <w:t>2022U_NHP83_CM_NRS-4362-Professional-Role-Development</w:t>
      </w:r>
      <w:r w:rsidR="007637F4">
        <w:t xml:space="preserve"> (WITHDRAWN)</w:t>
      </w:r>
    </w:p>
    <w:p w14:paraId="5668E955" w14:textId="78FCC802" w:rsidR="00211647" w:rsidRDefault="008219D8" w:rsidP="00827B3C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r w:rsidR="00FE736E">
        <w:t>Joanna Grymes</w:t>
      </w:r>
    </w:p>
    <w:p w14:paraId="576E6792" w14:textId="25A1DD36" w:rsidR="00C0018B" w:rsidRDefault="00C0018B" w:rsidP="00815027">
      <w:pPr>
        <w:pStyle w:val="Body"/>
        <w:numPr>
          <w:ilvl w:val="2"/>
          <w:numId w:val="2"/>
        </w:numPr>
        <w:spacing w:after="240"/>
      </w:pPr>
      <w:r>
        <w:t>Motion to approve LAC131-LAC134: Joanna Grymes. Second: John Hershberger. Passed.</w:t>
      </w:r>
    </w:p>
    <w:p w14:paraId="1491EB6A" w14:textId="2089898B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2022U_LAC131_New-Emphasis_BS-Digital-Tech-and-Design-Artificial-Intelligence-Emphasis</w:t>
      </w:r>
    </w:p>
    <w:p w14:paraId="15662C19" w14:textId="17E60F7E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2022U_LAC132_New-Emphasis_BS-Digital-Tech-and-Design-Cloud-Computing-and-Cybersecurity-Design-Emphasis</w:t>
      </w:r>
    </w:p>
    <w:p w14:paraId="6FED22C5" w14:textId="31967B72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2022U_LAC133_New-Emphasis_BS-Digital-Tech-and-Design-Software-Design-and-Development-Emphasis</w:t>
      </w:r>
    </w:p>
    <w:p w14:paraId="750A8706" w14:textId="6D86DC60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2022U_LAC134_New-Emphasis_BS-Digital-Tech-and-Design-Web-Development-Emphasis</w:t>
      </w:r>
    </w:p>
    <w:p w14:paraId="7A9A64E0" w14:textId="61A8A48A" w:rsidR="00C0018B" w:rsidRDefault="00C0018B" w:rsidP="00815027">
      <w:pPr>
        <w:pStyle w:val="Body"/>
        <w:numPr>
          <w:ilvl w:val="2"/>
          <w:numId w:val="2"/>
        </w:numPr>
        <w:spacing w:after="240"/>
      </w:pPr>
      <w:r>
        <w:t>Motion to approve LAC135-LAC143: Joanna Grymes. Second: Amy Hyman. Passed.</w:t>
      </w:r>
    </w:p>
    <w:p w14:paraId="69C12E2E" w14:textId="4DB02C25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2022U_LAC135_NC_DIGI-3023-Introduction-to-Machine-Learning</w:t>
      </w:r>
    </w:p>
    <w:p w14:paraId="67A01E97" w14:textId="43662CBD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2022U_LAC136_NC_DIGI-3063-Analysis-and-Design-of-AI</w:t>
      </w:r>
    </w:p>
    <w:p w14:paraId="41CF1458" w14:textId="0CBD90F1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2022U_LAC137_NC_DIGI-3123-Software-Design-Solutions</w:t>
      </w:r>
    </w:p>
    <w:p w14:paraId="5F6E25AC" w14:textId="3FDB3F4A" w:rsidR="00815027" w:rsidRDefault="00815027" w:rsidP="00C0018B">
      <w:pPr>
        <w:pStyle w:val="Body"/>
        <w:numPr>
          <w:ilvl w:val="3"/>
          <w:numId w:val="2"/>
        </w:numPr>
        <w:spacing w:after="240"/>
      </w:pPr>
      <w:r w:rsidRPr="00815027">
        <w:t>2022U_LAC138_NC_DIGI-3133-Cybersecurity-Risk-Management</w:t>
      </w:r>
    </w:p>
    <w:p w14:paraId="5917E0AF" w14:textId="3382D97A" w:rsidR="00815027" w:rsidRDefault="00C40015" w:rsidP="00C0018B">
      <w:pPr>
        <w:pStyle w:val="Body"/>
        <w:numPr>
          <w:ilvl w:val="3"/>
          <w:numId w:val="2"/>
        </w:numPr>
        <w:spacing w:after="240"/>
      </w:pPr>
      <w:r w:rsidRPr="00C40015">
        <w:t>2022U_LAC139_NC_DIGI-3223-Architect-Enterprise-Systems</w:t>
      </w:r>
    </w:p>
    <w:p w14:paraId="3DDDFB95" w14:textId="49AE38F1" w:rsidR="00C40015" w:rsidRDefault="00C40015" w:rsidP="00C0018B">
      <w:pPr>
        <w:pStyle w:val="Body"/>
        <w:numPr>
          <w:ilvl w:val="3"/>
          <w:numId w:val="2"/>
        </w:numPr>
        <w:spacing w:after="240"/>
      </w:pPr>
      <w:r w:rsidRPr="00C40015">
        <w:t>2022U_LAC140_NC_DIGI-3233-Architect-Software-with-OOP</w:t>
      </w:r>
    </w:p>
    <w:p w14:paraId="3BCB4D71" w14:textId="106B8736" w:rsidR="00C40015" w:rsidRDefault="00C40015" w:rsidP="00C0018B">
      <w:pPr>
        <w:pStyle w:val="Body"/>
        <w:numPr>
          <w:ilvl w:val="3"/>
          <w:numId w:val="2"/>
        </w:numPr>
        <w:spacing w:after="240"/>
      </w:pPr>
      <w:r w:rsidRPr="00C40015">
        <w:t>2022U_LAC141_NC_DIGI-3243-Software-Development-Trends</w:t>
      </w:r>
    </w:p>
    <w:p w14:paraId="082EE53B" w14:textId="709EB0D3" w:rsidR="00C40015" w:rsidRDefault="00C40015" w:rsidP="00C0018B">
      <w:pPr>
        <w:pStyle w:val="Body"/>
        <w:numPr>
          <w:ilvl w:val="3"/>
          <w:numId w:val="2"/>
        </w:numPr>
        <w:spacing w:after="240"/>
      </w:pPr>
      <w:r w:rsidRPr="00C40015">
        <w:t>2022U_LAC142_NC_DIGI-3323-Front-End-Frameworks</w:t>
      </w:r>
    </w:p>
    <w:p w14:paraId="12F29454" w14:textId="6498362B" w:rsidR="00C40015" w:rsidRDefault="00C40015" w:rsidP="00C0018B">
      <w:pPr>
        <w:pStyle w:val="Body"/>
        <w:numPr>
          <w:ilvl w:val="3"/>
          <w:numId w:val="2"/>
        </w:numPr>
        <w:spacing w:after="240"/>
      </w:pPr>
      <w:r w:rsidRPr="00C40015">
        <w:t>2022U_LAC143_NC_DIGI-3333-Back-End-Web-Development</w:t>
      </w:r>
    </w:p>
    <w:p w14:paraId="3E62F1B4" w14:textId="1DBD335A" w:rsidR="00C40015" w:rsidRDefault="00C40015" w:rsidP="00815027">
      <w:pPr>
        <w:pStyle w:val="Body"/>
        <w:numPr>
          <w:ilvl w:val="2"/>
          <w:numId w:val="2"/>
        </w:numPr>
        <w:spacing w:after="240"/>
      </w:pPr>
      <w:r w:rsidRPr="00C40015">
        <w:t>2022U_LAC144_NC_DIGI-4023-Design-and-Development-of-AI</w:t>
      </w:r>
    </w:p>
    <w:p w14:paraId="7E67C8C7" w14:textId="0ABC7905" w:rsidR="00C0018B" w:rsidRDefault="00C0018B" w:rsidP="00C0018B">
      <w:pPr>
        <w:pStyle w:val="Body"/>
        <w:numPr>
          <w:ilvl w:val="3"/>
          <w:numId w:val="2"/>
        </w:numPr>
        <w:spacing w:after="240"/>
      </w:pPr>
      <w:r>
        <w:t xml:space="preserve">Motion to approve: Joanna Grymes. Second: Amy Hyman. Passed. </w:t>
      </w:r>
    </w:p>
    <w:p w14:paraId="4B92F1EE" w14:textId="6E5678BA" w:rsidR="00C0018B" w:rsidRDefault="00C0018B" w:rsidP="00815027">
      <w:pPr>
        <w:pStyle w:val="Body"/>
        <w:numPr>
          <w:ilvl w:val="2"/>
          <w:numId w:val="2"/>
        </w:numPr>
        <w:spacing w:after="240"/>
      </w:pPr>
      <w:r>
        <w:t xml:space="preserve">Motion to approve LAC145-LAC146: </w:t>
      </w:r>
      <w:r w:rsidR="00476FEA">
        <w:t xml:space="preserve">Joanna </w:t>
      </w:r>
      <w:proofErr w:type="spellStart"/>
      <w:r w:rsidR="00476FEA">
        <w:t>Gymes</w:t>
      </w:r>
      <w:proofErr w:type="spellEnd"/>
      <w:r w:rsidR="00476FEA">
        <w:t xml:space="preserve">. Second: Amy Hyman. Passed. </w:t>
      </w:r>
    </w:p>
    <w:p w14:paraId="70CBE8D8" w14:textId="7B7B7DB8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2022U_LAC145_NC_DIGI-4033-AI-Deployment-Solutions</w:t>
      </w:r>
    </w:p>
    <w:p w14:paraId="71FFF9D5" w14:textId="5DEAF392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2022U_LAC146_NC_DIGI-4123-Network-and-Data-Security</w:t>
      </w:r>
    </w:p>
    <w:p w14:paraId="198F08D9" w14:textId="06626B6A" w:rsidR="00C40015" w:rsidRDefault="00C40015" w:rsidP="00815027">
      <w:pPr>
        <w:pStyle w:val="Body"/>
        <w:numPr>
          <w:ilvl w:val="2"/>
          <w:numId w:val="2"/>
        </w:numPr>
        <w:spacing w:after="240"/>
      </w:pPr>
      <w:r w:rsidRPr="00C40015">
        <w:lastRenderedPageBreak/>
        <w:t>2022U_LAC147_NC_DIGI-4133-Internet-Security-Solutions</w:t>
      </w:r>
    </w:p>
    <w:p w14:paraId="08BF6E18" w14:textId="1ED6F00C" w:rsidR="00476FEA" w:rsidRDefault="00476FEA" w:rsidP="00476FEA">
      <w:pPr>
        <w:pStyle w:val="Body"/>
        <w:numPr>
          <w:ilvl w:val="3"/>
          <w:numId w:val="2"/>
        </w:numPr>
        <w:spacing w:after="240"/>
      </w:pPr>
      <w:r>
        <w:t>Motion to approve: Joanna Grymes. Second: Amy Hyman. Passed.</w:t>
      </w:r>
    </w:p>
    <w:p w14:paraId="0BECFA0A" w14:textId="0C10C609" w:rsidR="00476FEA" w:rsidRDefault="00476FEA" w:rsidP="00815027">
      <w:pPr>
        <w:pStyle w:val="Body"/>
        <w:numPr>
          <w:ilvl w:val="2"/>
          <w:numId w:val="2"/>
        </w:numPr>
        <w:spacing w:after="240"/>
      </w:pPr>
      <w:r>
        <w:t>Motion to approve LAC148-LAC149: Joanna Grymes. Second: Amy Hyman. Passed.</w:t>
      </w:r>
    </w:p>
    <w:p w14:paraId="41363C9B" w14:textId="36C3ADBD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2022U_LAC148_NC_DIGI-4223-Public-Cloud-Deployment</w:t>
      </w:r>
    </w:p>
    <w:p w14:paraId="4952F8B1" w14:textId="29370C5E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2022U_LAC149_NC_DIGI-4243-Problem-Solving-with-Python</w:t>
      </w:r>
    </w:p>
    <w:p w14:paraId="5B0D4899" w14:textId="3FE23AD4" w:rsidR="00CB4DD7" w:rsidRDefault="008219D8" w:rsidP="00827B3C">
      <w:pPr>
        <w:pStyle w:val="Body"/>
        <w:numPr>
          <w:ilvl w:val="1"/>
          <w:numId w:val="2"/>
        </w:numPr>
        <w:spacing w:after="240"/>
      </w:pPr>
      <w:r>
        <w:t>Subcommittee 3 –</w:t>
      </w:r>
      <w:r w:rsidR="00A20C33">
        <w:t xml:space="preserve"> </w:t>
      </w:r>
      <w:r w:rsidR="00FE736E">
        <w:t>Led by John Hershberger</w:t>
      </w:r>
    </w:p>
    <w:p w14:paraId="187F78EB" w14:textId="66EFEB1A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>Motion to approve BU13-BU14: John Hershberger, Second: Joanna Grymes. Passed.</w:t>
      </w:r>
    </w:p>
    <w:p w14:paraId="64F7B832" w14:textId="7A89EE14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2022U_BU13_CM_GSCM-3163-Supply-Chain-Management</w:t>
      </w:r>
    </w:p>
    <w:p w14:paraId="4390E053" w14:textId="4E30514C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2022U_BU14_New-Minor_Hospitality-and-Event-Tourism-Management</w:t>
      </w:r>
    </w:p>
    <w:p w14:paraId="3A1FA63C" w14:textId="18C197D5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>Motion to approve LAC116-LAC117: John Hershberger, Second: Amy Hyman. Passed.</w:t>
      </w:r>
    </w:p>
    <w:p w14:paraId="2EABBB89" w14:textId="1D1B4480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2022U_LAC116_PM_BFA-Graphic-Design-curricular-revision</w:t>
      </w:r>
    </w:p>
    <w:p w14:paraId="2BB2CC24" w14:textId="5788EFA7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2022U_LAC117_PM_Minor-Graphic-Design-curriculum-update</w:t>
      </w:r>
    </w:p>
    <w:p w14:paraId="3B5ED0A8" w14:textId="55EA8757" w:rsidR="00C40015" w:rsidRDefault="00C40015" w:rsidP="00C40015">
      <w:pPr>
        <w:pStyle w:val="Body"/>
        <w:numPr>
          <w:ilvl w:val="2"/>
          <w:numId w:val="2"/>
        </w:numPr>
        <w:spacing w:after="240"/>
      </w:pPr>
      <w:r w:rsidRPr="00C40015">
        <w:t>2022U_LAC118_CM_ART-3423-Package-Design</w:t>
      </w:r>
    </w:p>
    <w:p w14:paraId="215700F4" w14:textId="5FA3C6A4" w:rsidR="00476FEA" w:rsidRDefault="00476FEA" w:rsidP="00476FEA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Joanna Grymes. Passed.  </w:t>
      </w:r>
    </w:p>
    <w:p w14:paraId="4D30760C" w14:textId="290876B1" w:rsidR="00C40015" w:rsidRDefault="00C40015" w:rsidP="00C40015">
      <w:pPr>
        <w:pStyle w:val="Body"/>
        <w:numPr>
          <w:ilvl w:val="2"/>
          <w:numId w:val="2"/>
        </w:numPr>
        <w:spacing w:after="240"/>
      </w:pPr>
      <w:r w:rsidRPr="00C40015">
        <w:t>2022U_LAC119_CM_ARTH-3573-History-of-Graphic-Design</w:t>
      </w:r>
    </w:p>
    <w:p w14:paraId="44BE3A78" w14:textId="7BDAB182" w:rsidR="00476FEA" w:rsidRDefault="00476FEA" w:rsidP="00476FEA">
      <w:pPr>
        <w:pStyle w:val="Body"/>
        <w:numPr>
          <w:ilvl w:val="3"/>
          <w:numId w:val="2"/>
        </w:numPr>
        <w:spacing w:after="240"/>
      </w:pPr>
      <w:r>
        <w:t xml:space="preserve">Motion to approve: John Hershberger. Second: </w:t>
      </w:r>
      <w:proofErr w:type="spellStart"/>
      <w:r>
        <w:t>Nikesha</w:t>
      </w:r>
      <w:proofErr w:type="spellEnd"/>
      <w:r>
        <w:t xml:space="preserve"> Nesbitt. Passed. </w:t>
      </w:r>
    </w:p>
    <w:p w14:paraId="08B0CB2E" w14:textId="734216AC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>Motion to approve LAC120-LAC121: John Hershberger. Second: Amy Hyman. Passed.</w:t>
      </w:r>
    </w:p>
    <w:p w14:paraId="6B38D10B" w14:textId="0FD8BBFE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2022U_LAC120_CM_GRFX-2303-Typography-and-Layout</w:t>
      </w:r>
    </w:p>
    <w:p w14:paraId="6E81DD96" w14:textId="0A215F74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2022U_LAC121_CM_GRFX-3303-Intermediate-Typography</w:t>
      </w:r>
    </w:p>
    <w:p w14:paraId="68F6D165" w14:textId="30468813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 xml:space="preserve">Motion to approve LAC122-LAC123: John Hershberger. Second: Ed Brown. Passed. </w:t>
      </w:r>
    </w:p>
    <w:p w14:paraId="3D57ABB9" w14:textId="496CAB5C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2022U_LAC122_NC_GRFX-2803-Multi-Platform-Design</w:t>
      </w:r>
    </w:p>
    <w:p w14:paraId="72CBCC5D" w14:textId="3B50451C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2022U_LAC123_NC_GRFX-3403-Exploration-of-the-Printed-Form</w:t>
      </w:r>
    </w:p>
    <w:p w14:paraId="321B0A59" w14:textId="177E68B5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>Motion to approve LAC124-LAC125: John Hershberger. Second: Phillip Tew. Passed.</w:t>
      </w:r>
    </w:p>
    <w:p w14:paraId="117829AD" w14:textId="1CDF004B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2022U_LAC124_CM_GRFX-3503-Identity-Design</w:t>
      </w:r>
    </w:p>
    <w:p w14:paraId="05692FF9" w14:textId="77CCD111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lastRenderedPageBreak/>
        <w:t>2022U_LAC125_CM_GRFX-3603-Art-Direction-for-Advertising</w:t>
      </w:r>
    </w:p>
    <w:p w14:paraId="077D7A6E" w14:textId="6783A98A" w:rsidR="00C40015" w:rsidRDefault="00C40015" w:rsidP="00C40015">
      <w:pPr>
        <w:pStyle w:val="Body"/>
        <w:numPr>
          <w:ilvl w:val="2"/>
          <w:numId w:val="2"/>
        </w:numPr>
        <w:spacing w:after="240"/>
      </w:pPr>
      <w:r w:rsidRPr="00C40015">
        <w:t>2022U_LAC126_NC_GRFX-3803-Typography-III</w:t>
      </w:r>
    </w:p>
    <w:p w14:paraId="410BFF68" w14:textId="363E1FCE" w:rsidR="00476FEA" w:rsidRDefault="00476FEA" w:rsidP="00476FEA">
      <w:pPr>
        <w:pStyle w:val="Body"/>
        <w:numPr>
          <w:ilvl w:val="3"/>
          <w:numId w:val="2"/>
        </w:numPr>
        <w:spacing w:after="240"/>
      </w:pPr>
      <w:r>
        <w:t>Motion to approve: John Hershberger. Second: Joanna Grymes. Passed.</w:t>
      </w:r>
    </w:p>
    <w:p w14:paraId="0A6F7FA1" w14:textId="46F73D05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>Motion to approve LAC127-LAC128: John Hershberger. Second: Amy Hyman. Passed.</w:t>
      </w:r>
      <w:r>
        <w:tab/>
      </w:r>
    </w:p>
    <w:p w14:paraId="0ECF0FDE" w14:textId="0856F130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2022U_LAC127_CM_GRFX-4403-Design-Entrepreneurship</w:t>
      </w:r>
    </w:p>
    <w:p w14:paraId="3A9990ED" w14:textId="29915D46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2022U_LAC128_CM_GRFX-4503-Professional-Practice-for-Design</w:t>
      </w:r>
    </w:p>
    <w:p w14:paraId="371CB6E5" w14:textId="0AC69E75" w:rsidR="00476FEA" w:rsidRDefault="00476FEA" w:rsidP="00C40015">
      <w:pPr>
        <w:pStyle w:val="Body"/>
        <w:numPr>
          <w:ilvl w:val="2"/>
          <w:numId w:val="2"/>
        </w:numPr>
        <w:spacing w:after="240"/>
      </w:pPr>
      <w:r>
        <w:t xml:space="preserve">Motion to approve LAC129-LAC130: John Hershberger. Second: Joanna Grymes. Passed. </w:t>
      </w:r>
    </w:p>
    <w:p w14:paraId="48B3FFD3" w14:textId="15ECC3B5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2022U_LAC129_NC_GRFX-4801-Graphic-Design-Senior-Show</w:t>
      </w:r>
    </w:p>
    <w:p w14:paraId="72BF5664" w14:textId="4650F42E" w:rsidR="00C40015" w:rsidRDefault="00C40015" w:rsidP="00476FEA">
      <w:pPr>
        <w:pStyle w:val="Body"/>
        <w:numPr>
          <w:ilvl w:val="3"/>
          <w:numId w:val="2"/>
        </w:numPr>
        <w:spacing w:after="240"/>
      </w:pPr>
      <w:r w:rsidRPr="00C40015">
        <w:t>2022U_LAC130_CM_GRFX-4803-Portfolio-Capstone</w:t>
      </w:r>
    </w:p>
    <w:p w14:paraId="2AB47608" w14:textId="3909F344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1E14B508" w14:textId="77777777" w:rsidR="008F7780" w:rsidRDefault="008F7780" w:rsidP="008F7780">
      <w:pPr>
        <w:pStyle w:val="Body"/>
        <w:numPr>
          <w:ilvl w:val="2"/>
          <w:numId w:val="2"/>
        </w:numPr>
        <w:spacing w:after="240"/>
      </w:pPr>
      <w:r w:rsidRPr="00815027">
        <w:t>2022U_AGRI09_Online-Delivery_BSA-Agricultural-Studies</w:t>
      </w:r>
    </w:p>
    <w:p w14:paraId="4DC64F38" w14:textId="0A9C4021" w:rsidR="008F7780" w:rsidRDefault="008F7780" w:rsidP="008F7780">
      <w:pPr>
        <w:pStyle w:val="Body"/>
        <w:numPr>
          <w:ilvl w:val="2"/>
          <w:numId w:val="2"/>
        </w:numPr>
        <w:spacing w:after="240"/>
      </w:pPr>
      <w:r>
        <w:t>2</w:t>
      </w:r>
      <w:r w:rsidRPr="00815027">
        <w:t>022U_AGRI10_Online-Delivery_BSA-Agricultural-Studies-emphasis-Agri-Systems-Tech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00B99253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6A2F26E2" w14:textId="29FF4397" w:rsidR="00476FEA" w:rsidRDefault="00476FEA" w:rsidP="00476FEA">
      <w:pPr>
        <w:pStyle w:val="Body"/>
        <w:numPr>
          <w:ilvl w:val="2"/>
          <w:numId w:val="2"/>
        </w:numPr>
        <w:spacing w:after="240"/>
      </w:pPr>
      <w:r>
        <w:t xml:space="preserve">Discussion about </w:t>
      </w:r>
      <w:r w:rsidR="00114026">
        <w:t>how and where to define what qualifies as work experience for course credit.</w:t>
      </w:r>
    </w:p>
    <w:p w14:paraId="40D0BA8B" w14:textId="31913E31" w:rsidR="00114026" w:rsidRDefault="00114026" w:rsidP="00114026">
      <w:pPr>
        <w:pStyle w:val="Body"/>
        <w:spacing w:after="240"/>
      </w:pPr>
      <w:r>
        <w:t xml:space="preserve">Motion to adjourn: John Hershberger. Second: </w:t>
      </w:r>
      <w:proofErr w:type="spellStart"/>
      <w:r>
        <w:t>Nikesha</w:t>
      </w:r>
      <w:proofErr w:type="spellEnd"/>
      <w:r>
        <w:t xml:space="preserve"> Nesbitt. Passed. </w:t>
      </w:r>
    </w:p>
    <w:p w14:paraId="6CEC97F1" w14:textId="4C45BA0C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114026">
        <w:t>3:37 p.m.</w:t>
      </w:r>
    </w:p>
    <w:p w14:paraId="093A73FB" w14:textId="77777777" w:rsidR="005B3992" w:rsidRDefault="005B3992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29ED8E8F" w:rsidR="005401E8" w:rsidRPr="005401E8" w:rsidRDefault="00827B3C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Phillip Tew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71A79AB" w:rsidR="004E6697" w:rsidRPr="005401E8" w:rsidRDefault="00E72776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Cade Byrd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77777777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Ed Brown or 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FA1B701" w:rsidR="007C02BF" w:rsidRDefault="007C02BF" w:rsidP="00827B3C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B6F872E" w:rsidR="004E6697" w:rsidRPr="005401E8" w:rsidRDefault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Amy Hyman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A787" w14:textId="77777777" w:rsidR="00D3285D" w:rsidRDefault="00D3285D">
      <w:r>
        <w:separator/>
      </w:r>
    </w:p>
  </w:endnote>
  <w:endnote w:type="continuationSeparator" w:id="0">
    <w:p w14:paraId="503F31ED" w14:textId="77777777" w:rsidR="00D3285D" w:rsidRDefault="00D3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EB09" w14:textId="77777777" w:rsidR="00D3285D" w:rsidRDefault="00D3285D">
      <w:r>
        <w:separator/>
      </w:r>
    </w:p>
  </w:footnote>
  <w:footnote w:type="continuationSeparator" w:id="0">
    <w:p w14:paraId="45B6015F" w14:textId="77777777" w:rsidR="00D3285D" w:rsidRDefault="00D3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228D3982" w:rsidR="007A1E94" w:rsidRDefault="00A52018" w:rsidP="00AF76CE">
    <w:pPr>
      <w:pStyle w:val="Body"/>
      <w:tabs>
        <w:tab w:val="left" w:pos="4125"/>
        <w:tab w:val="center" w:pos="4680"/>
      </w:tabs>
      <w:jc w:val="center"/>
    </w:pPr>
    <w:r>
      <w:t>Octo</w:t>
    </w:r>
    <w:r w:rsidR="00827B3C">
      <w:t>ber</w:t>
    </w:r>
    <w:r w:rsidR="00A72C99">
      <w:t xml:space="preserve"> </w:t>
    </w:r>
    <w:r>
      <w:t>14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E00"/>
    <w:rsid w:val="00046158"/>
    <w:rsid w:val="00050D46"/>
    <w:rsid w:val="00051EB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026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5A8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7DED"/>
    <w:rsid w:val="00312C91"/>
    <w:rsid w:val="0031553B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056F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66C2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220E"/>
    <w:rsid w:val="004740CE"/>
    <w:rsid w:val="00476FEA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12C"/>
    <w:rsid w:val="006E550C"/>
    <w:rsid w:val="006E55F4"/>
    <w:rsid w:val="006E58AD"/>
    <w:rsid w:val="006E686E"/>
    <w:rsid w:val="006E7300"/>
    <w:rsid w:val="006F11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3189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4719"/>
    <w:rsid w:val="007A5E53"/>
    <w:rsid w:val="007B1F95"/>
    <w:rsid w:val="007B2A46"/>
    <w:rsid w:val="007B398B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2D83"/>
    <w:rsid w:val="00A13863"/>
    <w:rsid w:val="00A17F6F"/>
    <w:rsid w:val="00A20627"/>
    <w:rsid w:val="00A20C33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2018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025A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4269"/>
    <w:rsid w:val="00BE58AE"/>
    <w:rsid w:val="00BF0029"/>
    <w:rsid w:val="00BF05C9"/>
    <w:rsid w:val="00BF74D7"/>
    <w:rsid w:val="00C0018B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285D"/>
    <w:rsid w:val="00D34517"/>
    <w:rsid w:val="00D362C1"/>
    <w:rsid w:val="00D367A8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B7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277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4</cp:revision>
  <cp:lastPrinted>2020-09-25T13:52:00Z</cp:lastPrinted>
  <dcterms:created xsi:type="dcterms:W3CDTF">2022-10-17T14:42:00Z</dcterms:created>
  <dcterms:modified xsi:type="dcterms:W3CDTF">2022-10-17T15:00:00Z</dcterms:modified>
</cp:coreProperties>
</file>